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19B9ED" w14:textId="2F8C6F66" w:rsidR="002C6FE0" w:rsidRPr="002C6FE0" w:rsidRDefault="002C6FE0" w:rsidP="002C6FE0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2C6FE0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>Anexa</w:t>
      </w:r>
      <w:proofErr w:type="spellEnd"/>
      <w:r w:rsidRPr="002C6FE0">
        <w:rPr>
          <w:rFonts w:ascii="Times New Roman" w:eastAsia="Times New Roman" w:hAnsi="Times New Roman" w:cs="Times New Roman"/>
          <w:i/>
          <w:iCs/>
          <w:color w:val="000000"/>
          <w:kern w:val="0"/>
          <w:lang w:val="en-US"/>
          <w14:ligatures w14:val="none"/>
        </w:rPr>
        <w:t xml:space="preserve"> 1 - </w:t>
      </w:r>
    </w:p>
    <w:p w14:paraId="5AFE739B" w14:textId="77777777" w:rsidR="002C6FE0" w:rsidRDefault="002C6FE0" w:rsidP="00D94AD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</w:p>
    <w:p w14:paraId="1EC0A46E" w14:textId="77777777" w:rsidR="00D94AD7" w:rsidRPr="002C6FE0" w:rsidRDefault="00D94AD7" w:rsidP="00D94AD7">
      <w:pPr>
        <w:spacing w:after="120" w:line="240" w:lineRule="auto"/>
        <w:jc w:val="center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2C6FE0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CERERE DE ÎNSCRIERE ÎN PROCESUL DE AFILIERE</w:t>
      </w:r>
    </w:p>
    <w:p w14:paraId="6F68C065" w14:textId="77777777" w:rsidR="00FD3BE6" w:rsidRPr="002C6FE0" w:rsidRDefault="00FD3BE6" w:rsidP="00D94AD7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DEDF997" w14:textId="7D8CD252" w:rsidR="00D94AD7" w:rsidRPr="00D94AD7" w:rsidRDefault="00FD3BE6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2C6FE0">
        <w:rPr>
          <w:rFonts w:ascii="Times New Roman" w:hAnsi="Times New Roman" w:cs="Times New Roman"/>
        </w:rPr>
        <w:t>Subsemnatul/a ………………………………………………………………………………………..,</w:t>
      </w:r>
      <w:r w:rsidRPr="001C2D6F">
        <w:rPr>
          <w:rFonts w:ascii="Times New Roman" w:hAnsi="Times New Roman" w:cs="Times New Roman"/>
        </w:rPr>
        <w:t xml:space="preserve"> reprezentant legal al ……………………………………………………………………………………………………………………., având CUI……………………………., cu sediul în localitatea .................................................... strada ………………………………………………….. nr…….. bloc ………. scara ……… etaj …….. ap. …….. județ ……………………, </w:t>
      </w:r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solicit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înscrierea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procesul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afiliere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cabinetelor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medicină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familie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aflate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contract cu Casa de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Asigurări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Sănătate</w:t>
      </w:r>
      <w:proofErr w:type="spellEnd"/>
      <w:r w:rsidR="00995611" w:rsidRPr="001C2D6F">
        <w:rPr>
          <w:rFonts w:ascii="Times New Roman" w:hAnsi="Times New Roman" w:cs="Times New Roman"/>
        </w:rPr>
        <w:t>, organizată de Institutul Regional De Oncologie Iași</w:t>
      </w:r>
      <w:r w:rsidRPr="001C2D6F">
        <w:rPr>
          <w:rFonts w:ascii="Times New Roman" w:hAnsi="Times New Roman" w:cs="Times New Roman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cadrul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proiectului</w:t>
      </w:r>
      <w:proofErr w:type="spellEnd"/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“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Programul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Național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Screening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pentru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Cancerul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de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Sân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: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Depistarea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Activă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Responsabilitate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,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Informație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și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proofErr w:type="spellStart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Acces</w:t>
      </w:r>
      <w:proofErr w:type="spellEnd"/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– DARIA</w:t>
      </w:r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”</w:t>
      </w:r>
      <w:r w:rsidR="00D94AD7"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 xml:space="preserve"> </w:t>
      </w:r>
      <w:r w:rsidR="00D94AD7"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cod SMIS: 352097 .</w:t>
      </w:r>
    </w:p>
    <w:p w14:paraId="343A0182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am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luat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cunoştinţă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prevederile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anunţului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afiliere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condiţiile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aplicabile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procesului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afiliere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solicit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evaluarea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dosarului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depus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vederea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includerii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activităţile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proiectului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.</w:t>
      </w:r>
    </w:p>
    <w:p w14:paraId="30589F7C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Datele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identificare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ale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medical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sunt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următoarele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</w:t>
      </w:r>
    </w:p>
    <w:p w14:paraId="52EB27EB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Denumire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cabinet medical: </w:t>
      </w:r>
    </w:p>
    <w:p w14:paraId="22675457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Forma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organizare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711B4BA5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Sediul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profesional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/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domiciliul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fiscal: </w:t>
      </w:r>
    </w:p>
    <w:p w14:paraId="3F31E211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Localitate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: </w:t>
      </w:r>
      <w:r w:rsidRPr="001C2D6F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ab/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Judeţ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77BA7A04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Cod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identificare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fiscală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47E7F579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Număr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înregistrare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Registrul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unic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al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cabinetelor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medicale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28C0ECEA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IBAN: </w:t>
      </w:r>
    </w:p>
    <w:p w14:paraId="0C4D8B34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Banca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15E1F43A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Număr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contract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încheiat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Casa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Asigurări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Sănătate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1863209A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Perioada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valabilitate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contractului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Casa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Asigurări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Sănătate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2DE66B05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lastRenderedPageBreak/>
        <w:t>Numele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prenumele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familie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implicaţi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7BA465B2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Număr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certificat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membru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al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Colegiului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din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România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6CDE576C" w14:textId="77777777" w:rsidR="00D94AD7" w:rsidRPr="00D94AD7" w:rsidRDefault="00D94AD7" w:rsidP="00D94AD7">
      <w:pPr>
        <w:numPr>
          <w:ilvl w:val="0"/>
          <w:numId w:val="2"/>
        </w:numPr>
        <w:spacing w:after="120" w:line="276" w:lineRule="auto"/>
        <w:ind w:left="717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Număr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autorizaţie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liberă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practică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28CCAA85" w14:textId="77777777" w:rsidR="00D94AD7" w:rsidRPr="00D94AD7" w:rsidRDefault="00D94AD7" w:rsidP="00D94AD7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EB67387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Date de contact:</w:t>
      </w:r>
    </w:p>
    <w:p w14:paraId="487AD942" w14:textId="77777777" w:rsidR="00D94AD7" w:rsidRPr="00D94AD7" w:rsidRDefault="00D94AD7" w:rsidP="00D94AD7">
      <w:pPr>
        <w:numPr>
          <w:ilvl w:val="0"/>
          <w:numId w:val="3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Telefon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2BEDA34D" w14:textId="77777777" w:rsidR="00D94AD7" w:rsidRPr="00D94AD7" w:rsidRDefault="00D94AD7" w:rsidP="00D94AD7">
      <w:pPr>
        <w:numPr>
          <w:ilvl w:val="0"/>
          <w:numId w:val="3"/>
        </w:numPr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E-mail: </w:t>
      </w:r>
    </w:p>
    <w:p w14:paraId="569E9125" w14:textId="77777777" w:rsidR="00D94AD7" w:rsidRPr="00D94AD7" w:rsidRDefault="00D94AD7" w:rsidP="00D94AD7">
      <w:pPr>
        <w:spacing w:after="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1C331FEB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Anexez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prezentei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cereri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documentele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prevăzute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anunţul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afiliere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după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cum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urmează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</w:t>
      </w:r>
    </w:p>
    <w:p w14:paraId="705C4E4A" w14:textId="77777777" w:rsidR="00D94AD7" w:rsidRPr="00D94AD7" w:rsidRDefault="00D94AD7" w:rsidP="00D94AD7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copia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actului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identitate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al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familie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reprezentantului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legal,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după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caz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20345782" w14:textId="77777777" w:rsidR="00D94AD7" w:rsidRPr="00D94AD7" w:rsidRDefault="00D94AD7" w:rsidP="00D94AD7">
      <w:pPr>
        <w:numPr>
          <w:ilvl w:val="0"/>
          <w:numId w:val="4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copia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autorizaţiei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liberă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practică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/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familie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sau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altui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document </w:t>
      </w:r>
    </w:p>
    <w:p w14:paraId="62D1FD92" w14:textId="77777777" w:rsidR="001556B9" w:rsidRDefault="00D94AD7" w:rsidP="001556B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proofErr w:type="gram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echivalent</w:t>
      </w:r>
      <w:proofErr w:type="spellEnd"/>
      <w:proofErr w:type="gram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potrivit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legii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  <w:r w:rsidR="001556B9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</w:p>
    <w:p w14:paraId="15BD3083" w14:textId="56EF9697" w:rsidR="00D94AD7" w:rsidRPr="001556B9" w:rsidRDefault="00D94AD7" w:rsidP="001556B9">
      <w:pP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proofErr w:type="gram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copia</w:t>
      </w:r>
      <w:proofErr w:type="spellEnd"/>
      <w:proofErr w:type="gram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certificatului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înregistrare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Registrul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unic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al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cabinetelor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medicale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15FABC87" w14:textId="77777777" w:rsidR="00D94AD7" w:rsidRPr="00D94AD7" w:rsidRDefault="00D94AD7" w:rsidP="00D94AD7">
      <w:pPr>
        <w:numPr>
          <w:ilvl w:val="0"/>
          <w:numId w:val="6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dovada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înfiinţării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sediului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secundar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dacă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este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cazul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4F1F3D97" w14:textId="77777777" w:rsidR="00D94AD7" w:rsidRPr="00D94AD7" w:rsidRDefault="00D94AD7" w:rsidP="00D94AD7">
      <w:pPr>
        <w:numPr>
          <w:ilvl w:val="0"/>
          <w:numId w:val="7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certificatul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membru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emis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Colegiul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Medicilor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,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însoţit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avizul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anual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valabil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7C8AACAF" w14:textId="77777777" w:rsidR="00D94AD7" w:rsidRPr="00D94AD7" w:rsidRDefault="00D94AD7" w:rsidP="00D94AD7">
      <w:pPr>
        <w:numPr>
          <w:ilvl w:val="0"/>
          <w:numId w:val="8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asigurarea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răspundere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civilă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profesională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valabilă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6F0FA5D0" w14:textId="77777777" w:rsidR="00D94AD7" w:rsidRPr="00D94AD7" w:rsidRDefault="00D94AD7" w:rsidP="00D94AD7">
      <w:pPr>
        <w:numPr>
          <w:ilvl w:val="0"/>
          <w:numId w:val="9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copia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contractului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încheiat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Casa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Asigurări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Sănătate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;</w:t>
      </w:r>
    </w:p>
    <w:p w14:paraId="465920A9" w14:textId="77777777" w:rsidR="00D94AD7" w:rsidRPr="00D94AD7" w:rsidRDefault="00D94AD7" w:rsidP="00D94AD7">
      <w:pPr>
        <w:numPr>
          <w:ilvl w:val="0"/>
          <w:numId w:val="10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Anexa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2 –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Declaraţie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eligibilitate</w:t>
      </w:r>
      <w:proofErr w:type="spellEnd"/>
      <w:r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;</w:t>
      </w:r>
    </w:p>
    <w:p w14:paraId="0C9538F4" w14:textId="17B74E68" w:rsidR="00D94AD7" w:rsidRPr="00D94AD7" w:rsidRDefault="00D94AD7" w:rsidP="00D94AD7">
      <w:pPr>
        <w:numPr>
          <w:ilvl w:val="0"/>
          <w:numId w:val="12"/>
        </w:num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Anexa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="008315E9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3</w:t>
      </w: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–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Declaraţie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privind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evitarea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dublei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finanţări</w:t>
      </w:r>
      <w:proofErr w:type="spellEnd"/>
      <w:r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;</w:t>
      </w:r>
    </w:p>
    <w:p w14:paraId="53B69FDD" w14:textId="4D2E3337" w:rsidR="00D94AD7" w:rsidRPr="00D94AD7" w:rsidRDefault="00D94AD7" w:rsidP="00D94AD7">
      <w:pPr>
        <w:numPr>
          <w:ilvl w:val="0"/>
          <w:numId w:val="13"/>
        </w:numPr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Anexa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r w:rsidR="008315E9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4</w:t>
      </w:r>
      <w:bookmarkStart w:id="0" w:name="_GoBack"/>
      <w:bookmarkEnd w:id="0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–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Notă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informare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GDPR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acord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de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prelucrare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a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datelor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cu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caracter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personal</w:t>
      </w:r>
      <w:r w:rsidRPr="00D94AD7">
        <w:rPr>
          <w:rFonts w:ascii="Times New Roman" w:eastAsia="Times New Roman" w:hAnsi="Times New Roman" w:cs="Times New Roman"/>
          <w:b/>
          <w:bCs/>
          <w:color w:val="000000"/>
          <w:kern w:val="0"/>
          <w:lang w:val="en-US"/>
          <w14:ligatures w14:val="none"/>
        </w:rPr>
        <w:t>.</w:t>
      </w:r>
    </w:p>
    <w:p w14:paraId="201FB61B" w14:textId="77777777" w:rsidR="00D94AD7" w:rsidRPr="001C2D6F" w:rsidRDefault="00D94AD7" w:rsidP="00D94AD7">
      <w:pPr>
        <w:spacing w:after="240" w:line="276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6EA5ECF1" w14:textId="77777777" w:rsidR="002C6FE0" w:rsidRDefault="002C6FE0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</w:p>
    <w:p w14:paraId="7B99F4F5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Data: </w:t>
      </w:r>
    </w:p>
    <w:p w14:paraId="1F63E5CB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Nume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şi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prenume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</w:t>
      </w: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reprezentant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 xml:space="preserve"> legal: </w:t>
      </w:r>
    </w:p>
    <w:p w14:paraId="567355D7" w14:textId="77777777" w:rsidR="00D94AD7" w:rsidRPr="00D94AD7" w:rsidRDefault="00D94AD7" w:rsidP="00D94AD7">
      <w:pPr>
        <w:spacing w:after="120" w:line="276" w:lineRule="auto"/>
        <w:jc w:val="both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proofErr w:type="spellStart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Semnătura</w:t>
      </w:r>
      <w:proofErr w:type="spellEnd"/>
      <w:r w:rsidRPr="00D94AD7"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  <w:t>: </w:t>
      </w:r>
    </w:p>
    <w:p w14:paraId="212DE7CC" w14:textId="77777777" w:rsidR="00FB683E" w:rsidRPr="001C2D6F" w:rsidRDefault="00FB683E" w:rsidP="00D94AD7">
      <w:pPr>
        <w:spacing w:line="276" w:lineRule="auto"/>
        <w:jc w:val="both"/>
        <w:rPr>
          <w:rFonts w:ascii="Times New Roman" w:hAnsi="Times New Roman" w:cs="Times New Roman"/>
        </w:rPr>
      </w:pPr>
    </w:p>
    <w:p w14:paraId="127CF94B" w14:textId="5F5C2ECE" w:rsidR="001662FD" w:rsidRDefault="001662FD" w:rsidP="00FD3BE6">
      <w:pPr>
        <w:jc w:val="right"/>
      </w:pPr>
    </w:p>
    <w:sectPr w:rsidR="001662FD" w:rsidSect="00E8772A">
      <w:headerReference w:type="default" r:id="rId8"/>
      <w:footerReference w:type="default" r:id="rId9"/>
      <w:pgSz w:w="11906" w:h="16838"/>
      <w:pgMar w:top="1475" w:right="707" w:bottom="1417" w:left="1417" w:header="56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DC7886" w14:textId="77777777" w:rsidR="00B24CC5" w:rsidRDefault="00B24CC5" w:rsidP="00706806">
      <w:pPr>
        <w:spacing w:after="0" w:line="240" w:lineRule="auto"/>
      </w:pPr>
      <w:r>
        <w:separator/>
      </w:r>
    </w:p>
  </w:endnote>
  <w:endnote w:type="continuationSeparator" w:id="0">
    <w:p w14:paraId="145BFD1B" w14:textId="77777777" w:rsidR="00B24CC5" w:rsidRDefault="00B24CC5" w:rsidP="007068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9083CF" w14:textId="52E6556C" w:rsidR="00B24CC5" w:rsidRDefault="00B24CC5" w:rsidP="00B24CC5">
    <w:pPr>
      <w:pStyle w:val="Subsol"/>
      <w:ind w:left="-284"/>
      <w:jc w:val="both"/>
    </w:pPr>
    <w:r>
      <w:rPr>
        <w:noProof/>
        <w:lang w:val="en-US"/>
      </w:rPr>
      <w:t xml:space="preserve">   </w:t>
    </w:r>
    <w:r w:rsidR="00287CC5">
      <w:rPr>
        <w:noProof/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61EA2A" w14:textId="77777777" w:rsidR="00B24CC5" w:rsidRDefault="00B24CC5" w:rsidP="00706806">
      <w:pPr>
        <w:spacing w:after="0" w:line="240" w:lineRule="auto"/>
      </w:pPr>
      <w:r>
        <w:separator/>
      </w:r>
    </w:p>
  </w:footnote>
  <w:footnote w:type="continuationSeparator" w:id="0">
    <w:p w14:paraId="111CF0A3" w14:textId="77777777" w:rsidR="00B24CC5" w:rsidRDefault="00B24CC5" w:rsidP="007068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657EE0" w14:textId="3F7C1C65" w:rsidR="00B24CC5" w:rsidRDefault="00B24CC5" w:rsidP="00B77A0F">
    <w:pPr>
      <w:pStyle w:val="Antet"/>
    </w:pPr>
  </w:p>
  <w:p w14:paraId="48C0306E" w14:textId="77777777" w:rsidR="00B24CC5" w:rsidRDefault="00B24CC5" w:rsidP="00B77A0F">
    <w:pPr>
      <w:pStyle w:val="Antet"/>
      <w:ind w:left="-1134"/>
      <w:rPr>
        <w:noProof/>
      </w:rPr>
    </w:pPr>
    <w:r w:rsidRPr="00706806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100EBFCF" wp14:editId="5507062D">
          <wp:simplePos x="0" y="0"/>
          <wp:positionH relativeFrom="column">
            <wp:posOffset>4387215</wp:posOffset>
          </wp:positionH>
          <wp:positionV relativeFrom="paragraph">
            <wp:posOffset>-268605</wp:posOffset>
          </wp:positionV>
          <wp:extent cx="1733550" cy="633095"/>
          <wp:effectExtent l="0" t="0" r="0" b="0"/>
          <wp:wrapTight wrapText="bothSides">
            <wp:wrapPolygon edited="0">
              <wp:start x="4510" y="0"/>
              <wp:lineTo x="2611" y="5200"/>
              <wp:lineTo x="1662" y="9099"/>
              <wp:lineTo x="1424" y="15599"/>
              <wp:lineTo x="2374" y="18849"/>
              <wp:lineTo x="4035" y="20148"/>
              <wp:lineTo x="5934" y="20148"/>
              <wp:lineTo x="19701" y="12349"/>
              <wp:lineTo x="20176" y="9749"/>
              <wp:lineTo x="5697" y="0"/>
              <wp:lineTo x="4510" y="0"/>
            </wp:wrapPolygon>
          </wp:wrapTight>
          <wp:docPr id="735104958" name="Imagine 1" descr="O imagine care conține clipart, Grafică, desen animat, proiectare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3179145" name="Imagine 1" descr="O imagine care conține clipart, Grafică, desen animat, proiectare&#10;&#10;Conținutul generat de inteligența artificială poate fi inco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33550" cy="633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78681C93" wp14:editId="66FFDD0E">
          <wp:simplePos x="0" y="0"/>
          <wp:positionH relativeFrom="column">
            <wp:posOffset>2891155</wp:posOffset>
          </wp:positionH>
          <wp:positionV relativeFrom="paragraph">
            <wp:posOffset>-307340</wp:posOffset>
          </wp:positionV>
          <wp:extent cx="628650" cy="661670"/>
          <wp:effectExtent l="0" t="0" r="0" b="0"/>
          <wp:wrapTight wrapText="bothSides">
            <wp:wrapPolygon edited="0">
              <wp:start x="6545" y="622"/>
              <wp:lineTo x="3273" y="3731"/>
              <wp:lineTo x="0" y="9328"/>
              <wp:lineTo x="0" y="13060"/>
              <wp:lineTo x="5236" y="19278"/>
              <wp:lineTo x="5891" y="20522"/>
              <wp:lineTo x="15709" y="20522"/>
              <wp:lineTo x="17018" y="19278"/>
              <wp:lineTo x="20945" y="13681"/>
              <wp:lineTo x="20945" y="8084"/>
              <wp:lineTo x="19636" y="5597"/>
              <wp:lineTo x="15709" y="622"/>
              <wp:lineTo x="6545" y="622"/>
            </wp:wrapPolygon>
          </wp:wrapTight>
          <wp:docPr id="658554958" name="Imagine 1" descr="O imagine care conține emblemă, simbol, siglă, Marcă comercial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358841" name="Imagine 1" descr="O imagine care conține emblemă, simbol, siglă, Marcă comercială&#10;&#10;Conținutul generat de inteligența artificială poate fi inco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650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73D5F88A" wp14:editId="00D06032">
          <wp:simplePos x="0" y="0"/>
          <wp:positionH relativeFrom="column">
            <wp:posOffset>-495935</wp:posOffset>
          </wp:positionH>
          <wp:positionV relativeFrom="paragraph">
            <wp:posOffset>-272415</wp:posOffset>
          </wp:positionV>
          <wp:extent cx="3052445" cy="628650"/>
          <wp:effectExtent l="0" t="0" r="0" b="0"/>
          <wp:wrapTight wrapText="bothSides">
            <wp:wrapPolygon edited="0">
              <wp:start x="270" y="0"/>
              <wp:lineTo x="270" y="20945"/>
              <wp:lineTo x="6605" y="20945"/>
              <wp:lineTo x="14289" y="19636"/>
              <wp:lineTo x="19681" y="16364"/>
              <wp:lineTo x="19681" y="6545"/>
              <wp:lineTo x="14424" y="2618"/>
              <wp:lineTo x="6605" y="0"/>
              <wp:lineTo x="270" y="0"/>
            </wp:wrapPolygon>
          </wp:wrapTight>
          <wp:docPr id="1069731083" name="Imagine 1" descr="O imagine care conține captură de ecran, Font, Albastru electric, Grafică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572683" name="Imagine 1" descr="O imagine care conține captură de ecran, Font, Albastru electric, Grafică&#10;&#10;Conținutul generat de inteligența artificială poate fi incorect.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2445" cy="628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06806">
      <w:rPr>
        <w:noProof/>
      </w:rPr>
      <w:t xml:space="preserve">  </w:t>
    </w:r>
  </w:p>
  <w:p w14:paraId="52CFE95F" w14:textId="77777777" w:rsidR="00B24CC5" w:rsidRDefault="00B24CC5" w:rsidP="00B77A0F">
    <w:pPr>
      <w:pStyle w:val="Antet"/>
      <w:ind w:left="-1134"/>
      <w:rPr>
        <w:noProof/>
      </w:rPr>
    </w:pPr>
  </w:p>
  <w:p w14:paraId="66A60FD7" w14:textId="77777777" w:rsidR="006375F2" w:rsidRDefault="006375F2" w:rsidP="00B77A0F">
    <w:pPr>
      <w:pStyle w:val="Antet"/>
      <w:ind w:left="-1134"/>
      <w:rPr>
        <w:noProof/>
      </w:rPr>
    </w:pPr>
  </w:p>
  <w:p w14:paraId="57B6101D" w14:textId="77777777" w:rsidR="00EA68AD" w:rsidRDefault="00EA68AD" w:rsidP="00B77A0F">
    <w:pPr>
      <w:pStyle w:val="Antet"/>
      <w:ind w:left="-1134"/>
      <w:rPr>
        <w:noProof/>
      </w:rPr>
    </w:pPr>
  </w:p>
  <w:p w14:paraId="5EBDC87E" w14:textId="77777777" w:rsidR="00EA68AD" w:rsidRPr="0027731D" w:rsidRDefault="00EA68AD" w:rsidP="00EA68AD">
    <w:pPr>
      <w:shd w:val="clear" w:color="auto" w:fill="FFFFFF"/>
      <w:spacing w:after="264" w:line="240" w:lineRule="auto"/>
      <w:rPr>
        <w:rFonts w:ascii="Times New Roman" w:hAnsi="Times New Roman" w:cs="Times New Roman"/>
      </w:rPr>
    </w:pP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Programul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SĂNĂTATE 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Obiectivul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de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politică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4: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O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Europă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mai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socială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mai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favorabilă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incluziunii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prin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implementarea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Pilonului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european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al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drepturilor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sociale</w:t>
    </w:r>
    <w:proofErr w:type="spellEnd"/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Prioritatea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1: 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Creșterea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calității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de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asistență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medicală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primară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comunitară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, a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oferite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în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regim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ambulatoriu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îmbunătățirea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consolidarea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serviciilor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preventive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Obiectiv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specific: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ESO 4.11.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Titlu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Proiectului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:</w:t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D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epistare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ctivă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,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R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esponsabilitatea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,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I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nformație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și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 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A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cces</w:t>
    </w:r>
    <w:proofErr w:type="spellEnd"/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 xml:space="preserve"> – DARIA</w:t>
    </w:r>
    <w:r w:rsidRPr="002A002C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br/>
    </w:r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Cod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Proiect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 xml:space="preserve"> </w:t>
    </w:r>
    <w:proofErr w:type="spellStart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MySMIS</w:t>
    </w:r>
    <w:proofErr w:type="spellEnd"/>
    <w:r w:rsidRPr="002A002C">
      <w:rPr>
        <w:rFonts w:ascii="Calibri" w:eastAsia="Times New Roman" w:hAnsi="Calibri" w:cs="Calibri"/>
        <w:b/>
        <w:bCs/>
        <w:color w:val="000000" w:themeColor="text1"/>
        <w:kern w:val="0"/>
        <w:sz w:val="20"/>
        <w:szCs w:val="20"/>
        <w:lang w:val="en-US"/>
        <w14:ligatures w14:val="none"/>
      </w:rPr>
      <w:t>: </w:t>
    </w:r>
    <w:r w:rsidRPr="00034C00"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35209</w:t>
    </w:r>
    <w:r>
      <w:rPr>
        <w:rFonts w:ascii="Calibri" w:eastAsia="Times New Roman" w:hAnsi="Calibri" w:cs="Calibri"/>
        <w:color w:val="000000" w:themeColor="text1"/>
        <w:kern w:val="0"/>
        <w:sz w:val="20"/>
        <w:szCs w:val="20"/>
        <w:lang w:val="en-US"/>
        <w14:ligatures w14:val="none"/>
      </w:rPr>
      <w:t>7</w:t>
    </w:r>
    <w:r>
      <w:rPr>
        <w:rFonts w:ascii="Times New Roman" w:hAnsi="Times New Roman" w:cs="Times New Roman"/>
        <w:noProof/>
        <w:lang w:val="en-US"/>
        <w14:ligatures w14:val="none"/>
      </w:rPr>
      <w:t xml:space="preserve">                                                 </w:t>
    </w:r>
  </w:p>
  <w:p w14:paraId="7E950AB0" w14:textId="77777777" w:rsidR="00EA68AD" w:rsidRDefault="00EA68AD" w:rsidP="00B77A0F">
    <w:pPr>
      <w:pStyle w:val="Antet"/>
      <w:ind w:left="-1134"/>
      <w:rPr>
        <w:noProof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518A5"/>
    <w:multiLevelType w:val="hybridMultilevel"/>
    <w:tmpl w:val="EFF4FF0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A969D7"/>
    <w:multiLevelType w:val="multilevel"/>
    <w:tmpl w:val="45CE6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3E31064"/>
    <w:multiLevelType w:val="hybridMultilevel"/>
    <w:tmpl w:val="EA58E4AC"/>
    <w:lvl w:ilvl="0" w:tplc="22B49C0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1C681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7983C6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621B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2E9A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340B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E3060E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54B8C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7606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584082"/>
    <w:multiLevelType w:val="multilevel"/>
    <w:tmpl w:val="142AF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CA023A"/>
    <w:multiLevelType w:val="multilevel"/>
    <w:tmpl w:val="1FCA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  <w:lvlOverride w:ilvl="0">
      <w:lvl w:ilvl="0">
        <w:numFmt w:val="lowerLetter"/>
        <w:lvlText w:val="%1."/>
        <w:lvlJc w:val="left"/>
      </w:lvl>
    </w:lvlOverride>
  </w:num>
  <w:num w:numId="5">
    <w:abstractNumId w:val="2"/>
  </w:num>
  <w:num w:numId="6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7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8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9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10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11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12">
    <w:abstractNumId w:val="2"/>
    <w:lvlOverride w:ilvl="0">
      <w:lvl w:ilvl="0" w:tplc="22B49C00">
        <w:numFmt w:val="lowerLetter"/>
        <w:lvlText w:val="%1."/>
        <w:lvlJc w:val="left"/>
      </w:lvl>
    </w:lvlOverride>
  </w:num>
  <w:num w:numId="13">
    <w:abstractNumId w:val="2"/>
    <w:lvlOverride w:ilvl="0">
      <w:lvl w:ilvl="0" w:tplc="22B49C00">
        <w:numFmt w:val="lowerLetter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806"/>
    <w:rsid w:val="000D1072"/>
    <w:rsid w:val="000D1365"/>
    <w:rsid w:val="000F10EB"/>
    <w:rsid w:val="000F3D0A"/>
    <w:rsid w:val="001556B9"/>
    <w:rsid w:val="001662FD"/>
    <w:rsid w:val="00192442"/>
    <w:rsid w:val="001C2D6F"/>
    <w:rsid w:val="00287CC5"/>
    <w:rsid w:val="002A353E"/>
    <w:rsid w:val="002C6FE0"/>
    <w:rsid w:val="002E75F8"/>
    <w:rsid w:val="00336707"/>
    <w:rsid w:val="00375005"/>
    <w:rsid w:val="006375F2"/>
    <w:rsid w:val="006A0C6D"/>
    <w:rsid w:val="00706806"/>
    <w:rsid w:val="0080037C"/>
    <w:rsid w:val="008315E9"/>
    <w:rsid w:val="008A63A5"/>
    <w:rsid w:val="008E019E"/>
    <w:rsid w:val="00995611"/>
    <w:rsid w:val="009F37AF"/>
    <w:rsid w:val="00A71CFC"/>
    <w:rsid w:val="00B24CC5"/>
    <w:rsid w:val="00B77A0F"/>
    <w:rsid w:val="00C11F41"/>
    <w:rsid w:val="00CE10AD"/>
    <w:rsid w:val="00D94AD7"/>
    <w:rsid w:val="00E010A4"/>
    <w:rsid w:val="00E1527E"/>
    <w:rsid w:val="00E8772A"/>
    <w:rsid w:val="00EA68AD"/>
    <w:rsid w:val="00ED54B2"/>
    <w:rsid w:val="00FB683E"/>
    <w:rsid w:val="00FD3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404276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6375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pple-tab-span">
    <w:name w:val="apple-tab-span"/>
    <w:basedOn w:val="Fontdeparagrafimplicit"/>
    <w:rsid w:val="00D94A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7068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7068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68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7068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7068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7068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7068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7068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7068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068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7068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68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706806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706806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70680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70680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70680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70680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7068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7068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7068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7068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7068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70680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70680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706806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7068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706806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706806"/>
    <w:rPr>
      <w:b/>
      <w:bCs/>
      <w:smallCaps/>
      <w:color w:val="2F5496" w:themeColor="accent1" w:themeShade="BF"/>
      <w:spacing w:val="5"/>
    </w:rPr>
  </w:style>
  <w:style w:type="paragraph" w:styleId="Antet">
    <w:name w:val="header"/>
    <w:basedOn w:val="Normal"/>
    <w:link w:val="Antet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06806"/>
  </w:style>
  <w:style w:type="paragraph" w:styleId="Subsol">
    <w:name w:val="footer"/>
    <w:basedOn w:val="Normal"/>
    <w:link w:val="SubsolCaracter"/>
    <w:uiPriority w:val="99"/>
    <w:unhideWhenUsed/>
    <w:rsid w:val="007068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06806"/>
  </w:style>
  <w:style w:type="table" w:styleId="GrilTabel">
    <w:name w:val="Table Grid"/>
    <w:basedOn w:val="TabelNormal"/>
    <w:uiPriority w:val="39"/>
    <w:rsid w:val="00B77A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B2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24CC5"/>
    <w:rPr>
      <w:rFonts w:ascii="Tahoma" w:hAnsi="Tahoma" w:cs="Tahoma"/>
      <w:sz w:val="16"/>
      <w:szCs w:val="16"/>
    </w:rPr>
  </w:style>
  <w:style w:type="paragraph" w:customStyle="1" w:styleId="p1">
    <w:name w:val="p1"/>
    <w:basedOn w:val="Normal"/>
    <w:rsid w:val="006375F2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12"/>
      <w:szCs w:val="12"/>
      <w:lang w:val="en-US" w:eastAsia="en-GB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94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character" w:customStyle="1" w:styleId="apple-tab-span">
    <w:name w:val="apple-tab-span"/>
    <w:basedOn w:val="Fontdeparagrafimplicit"/>
    <w:rsid w:val="00D94A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4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 Strategy Consulting</dc:creator>
  <cp:lastModifiedBy>USER</cp:lastModifiedBy>
  <cp:revision>20</cp:revision>
  <dcterms:created xsi:type="dcterms:W3CDTF">2026-03-02T11:51:00Z</dcterms:created>
  <dcterms:modified xsi:type="dcterms:W3CDTF">2026-09-11T10:34:00Z</dcterms:modified>
</cp:coreProperties>
</file>